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FC7081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030114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</w:t>
      </w:r>
      <w:r w:rsidR="00EC5B87">
        <w:rPr>
          <w:bCs/>
          <w:sz w:val="28"/>
          <w:szCs w:val="24"/>
          <w:lang w:eastAsia="x-none"/>
        </w:rPr>
        <w:t>8</w:t>
      </w:r>
      <w:r w:rsidR="00FC7081">
        <w:rPr>
          <w:bCs/>
          <w:sz w:val="28"/>
          <w:szCs w:val="24"/>
          <w:lang w:eastAsia="x-none"/>
        </w:rPr>
        <w:t>.</w:t>
      </w:r>
      <w:r w:rsidR="00EC5B87">
        <w:rPr>
          <w:bCs/>
          <w:sz w:val="28"/>
          <w:szCs w:val="24"/>
          <w:lang w:eastAsia="x-none"/>
        </w:rPr>
        <w:t>12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0C25F4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</w:t>
      </w:r>
      <w:r w:rsidR="00954DB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954DB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0C25F4">
        <w:rPr>
          <w:bCs/>
          <w:sz w:val="28"/>
          <w:szCs w:val="24"/>
          <w:lang w:val="x-none" w:eastAsia="x-none"/>
        </w:rPr>
        <w:t xml:space="preserve">№ </w:t>
      </w:r>
      <w:r w:rsidR="00EC5B87">
        <w:rPr>
          <w:bCs/>
          <w:sz w:val="28"/>
          <w:szCs w:val="24"/>
          <w:lang w:eastAsia="x-none"/>
        </w:rPr>
        <w:t>14</w:t>
      </w:r>
      <w:r w:rsidR="000D4ACA">
        <w:rPr>
          <w:bCs/>
          <w:sz w:val="28"/>
          <w:szCs w:val="24"/>
          <w:lang w:eastAsia="x-none"/>
        </w:rPr>
        <w:t>5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954DB3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842649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842649">
        <w:rPr>
          <w:sz w:val="28"/>
          <w:szCs w:val="28"/>
        </w:rPr>
        <w:t>«Обеспечение общественного порядка</w:t>
      </w:r>
      <w:r w:rsidR="00842649">
        <w:rPr>
          <w:sz w:val="28"/>
          <w:szCs w:val="28"/>
        </w:rPr>
        <w:t xml:space="preserve"> </w:t>
      </w:r>
      <w:r w:rsidR="00842649" w:rsidRPr="00842649">
        <w:rPr>
          <w:sz w:val="28"/>
          <w:szCs w:val="28"/>
        </w:rPr>
        <w:t xml:space="preserve">и профилактика правонарушений» </w:t>
      </w:r>
    </w:p>
    <w:p w:rsidR="006B3F66" w:rsidRPr="00C73C63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EC5B8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EC5B87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0C25F4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8426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EC5B8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EC5B87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0C25F4">
        <w:rPr>
          <w:sz w:val="28"/>
          <w:szCs w:val="28"/>
        </w:rPr>
        <w:t>2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</w:t>
      </w:r>
      <w:r w:rsidR="00954DB3">
        <w:rPr>
          <w:rFonts w:eastAsia="Calibri"/>
          <w:sz w:val="28"/>
          <w:szCs w:val="28"/>
          <w:lang w:eastAsia="en-US"/>
        </w:rPr>
        <w:t>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EC5B87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EC5B87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EC5B87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030114">
        <w:rPr>
          <w:kern w:val="2"/>
          <w:sz w:val="28"/>
          <w:szCs w:val="28"/>
        </w:rPr>
        <w:t>2</w:t>
      </w:r>
      <w:r w:rsidR="00EC5B87">
        <w:rPr>
          <w:kern w:val="2"/>
          <w:sz w:val="28"/>
          <w:szCs w:val="28"/>
        </w:rPr>
        <w:t>8</w:t>
      </w:r>
      <w:r w:rsidR="00FC7081">
        <w:rPr>
          <w:kern w:val="2"/>
          <w:sz w:val="28"/>
          <w:szCs w:val="28"/>
        </w:rPr>
        <w:t>.</w:t>
      </w:r>
      <w:r w:rsidR="00EC5B87">
        <w:rPr>
          <w:kern w:val="2"/>
          <w:sz w:val="28"/>
          <w:szCs w:val="28"/>
        </w:rPr>
        <w:t>12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0C25F4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EC5B87">
        <w:rPr>
          <w:kern w:val="2"/>
          <w:sz w:val="28"/>
          <w:szCs w:val="28"/>
        </w:rPr>
        <w:t>145</w:t>
      </w:r>
      <w:r w:rsidR="00FC7081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875824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42649">
        <w:rPr>
          <w:sz w:val="28"/>
          <w:szCs w:val="28"/>
        </w:rPr>
        <w:t xml:space="preserve">программы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EC5B87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EC5B87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0C25F4">
        <w:rPr>
          <w:sz w:val="28"/>
          <w:szCs w:val="28"/>
        </w:rPr>
        <w:t>2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842649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42649">
              <w:rPr>
                <w:color w:val="000000"/>
              </w:rPr>
              <w:t>«</w:t>
            </w:r>
            <w:r w:rsidR="00842649" w:rsidRPr="00842649">
              <w:t>Обеспечение общественного порядка и профилактика правонарушений»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73463E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F43667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1.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Совершенствование нормативного правового регулирования в сфере противодействия коррупции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</w:t>
            </w:r>
            <w:r w:rsidRPr="000F6BD4">
              <w:rPr>
                <w:rFonts w:ascii="Times New Roman" w:hAnsi="Times New Roman" w:cs="Times New Roman"/>
              </w:rPr>
              <w:t>ь</w:t>
            </w:r>
            <w:r w:rsidRPr="000F6BD4">
              <w:rPr>
                <w:rFonts w:ascii="Times New Roman" w:hAnsi="Times New Roman" w:cs="Times New Roman"/>
              </w:rPr>
              <w:t>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приведение нормативных правовых актов Красновского сельского поселения в соответствие с федеральным и областным законодательством, устранение имеющихся в них пробелов и противоречий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2.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Повышение эффективности механизмов выявления, предотвращения и урегулирования конфликта интересов на муниципальной службе Красновского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предотвращение коррупционных правонарушений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73463E">
              <w:t>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3.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Усиление контроля за соблюдением лицами, замещающими отдельные муниципальные должности Красновского сельского поселения, должности муниципальной службы Красновского сельского поселения (далее – должностные лица) антикоррупционных норм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4.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выявление в нормативных правовых актах Красновского сельского поселения и их проектах </w:t>
            </w:r>
            <w:proofErr w:type="spellStart"/>
            <w:r w:rsidRPr="000F6BD4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0F6BD4">
              <w:rPr>
                <w:rFonts w:ascii="Times New Roman" w:hAnsi="Times New Roman" w:cs="Times New Roman"/>
              </w:rPr>
              <w:t xml:space="preserve"> факторов и их исключение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0C25F4">
              <w:t>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5.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</w:rPr>
            </w:pPr>
            <w:r w:rsidRPr="000F6BD4">
              <w:rPr>
                <w:bCs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Администрации, ведущий специалист сектора экономики и финансов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73463E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73463E" w:rsidP="0073463E">
            <w:pPr>
              <w:jc w:val="center"/>
            </w:pPr>
            <w:r>
              <w:t>0</w:t>
            </w:r>
            <w:r w:rsidR="00CC2F24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6. Проведение среди всех социальных слоев населения социологических исследований в целях оценки уровня коррупции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DD3635" w:rsidRDefault="00A46588" w:rsidP="00CC2F24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нее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 xml:space="preserve">Основное мероприятие 8. 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Участие в обеспечении профессионального образования и дополнительного профессионального образования муниципальных служащих Красновского сельского поселения, в должностные обязанности которых входит участие в противодействии коррупции по образовательным программам в области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465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9. Издание и распространение печатной продукции по вопросам противодействия коррупции в Красновском сельском поселении, в том числе учебных пособий и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популяризация антикоррупционных стандартов и развитие общественного правосознания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73463E" w:rsidP="00CC2F24">
            <w:pPr>
              <w:jc w:val="center"/>
            </w:pPr>
            <w:r>
              <w:t>1</w:t>
            </w:r>
            <w:r w:rsidR="00CC2F24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jc w:val="both"/>
              <w:rPr>
                <w:bCs/>
              </w:rPr>
            </w:pPr>
            <w:r w:rsidRPr="000F6BD4">
              <w:rPr>
                <w:bCs/>
              </w:rPr>
              <w:t>Основное мероприятие 10.</w:t>
            </w:r>
          </w:p>
          <w:p w:rsidR="00CC2F24" w:rsidRPr="000F6BD4" w:rsidRDefault="00CC2F24" w:rsidP="00CC2F24">
            <w:r w:rsidRPr="000F6BD4">
              <w:rPr>
                <w:bCs/>
              </w:rPr>
              <w:t>И</w:t>
            </w:r>
            <w:r w:rsidRPr="000F6BD4">
              <w:t>нформационно-пропагандистское противодействие экстремизму и терроризму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гармонизация межэтнических и межкультурных отношений, формирование толерантного сознания и поведения студентов, гармонизация межэтнических и межкультурных отношений среди населения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73463E" w:rsidP="00A46588">
            <w:pPr>
              <w:jc w:val="center"/>
            </w:pPr>
            <w:r>
              <w:t>1</w:t>
            </w:r>
            <w:r w:rsidR="00CC2F24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11.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обеспечение безопасности объектов и граждан, готовности сил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73463E">
              <w:t>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 xml:space="preserve">Основное мероприятие 12. Обеспечение выполнения функций муниципальными учреждениями (в том числе в рамках выполнения муниципального задания) </w:t>
            </w:r>
          </w:p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 xml:space="preserve">в части реализации комплекса </w:t>
            </w:r>
            <w:proofErr w:type="spellStart"/>
            <w:r w:rsidRPr="000F6BD4">
              <w:rPr>
                <w:bCs/>
              </w:rPr>
              <w:t>антитеррористи-ческих</w:t>
            </w:r>
            <w:proofErr w:type="spellEnd"/>
            <w:r w:rsidRPr="000F6BD4">
              <w:rPr>
                <w:bCs/>
              </w:rPr>
              <w:t xml:space="preserve">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антитеррористической защищенности объектов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13. Проведение экспертных работ по выявлению признаков экстремизма и пропаганды террористической идеологии в информационных материалах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эффективности выявления информационных материалов, содержащих признаки экстремизма и пропаганды террористической идеологии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bCs/>
                <w:kern w:val="2"/>
              </w:rPr>
            </w:pPr>
            <w:r w:rsidRPr="000F6BD4">
              <w:rPr>
                <w:kern w:val="2"/>
              </w:rPr>
              <w:t xml:space="preserve">Основное мероприятие 14. Проведение мониторинга </w:t>
            </w:r>
            <w:proofErr w:type="spellStart"/>
            <w:r w:rsidRPr="000F6BD4">
              <w:rPr>
                <w:kern w:val="2"/>
              </w:rPr>
              <w:t>наркоситуации</w:t>
            </w:r>
            <w:proofErr w:type="spellEnd"/>
            <w:r w:rsidRPr="000F6BD4">
              <w:rPr>
                <w:kern w:val="2"/>
              </w:rPr>
              <w:t xml:space="preserve"> и работы по организации профилактики наркомании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Инспектор Администрации Красновского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формирование эффективной муниципальной политики на территории Ростовской области в сфере противодействия незаконному обороту наркотических средств, психотропных веществ и профилактики наркомании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на основе периодического уточнения реальной </w:t>
            </w:r>
            <w:proofErr w:type="spellStart"/>
            <w:r w:rsidRPr="000F6BD4">
              <w:rPr>
                <w:rFonts w:ascii="Times New Roman" w:hAnsi="Times New Roman" w:cs="Times New Roman"/>
              </w:rPr>
              <w:t>наркоситуации</w:t>
            </w:r>
            <w:proofErr w:type="spellEnd"/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15.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17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16.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мотивирование жителей Красновского сельского поселения на участие в профилактике наркомании, на отказ от потребления наркотиков; популяризация здорового образа жизни; разъяснение населению роли органов муниципальной власти в противодействии незаконному обороту наркотиков, принимаемых ими мерах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73463E">
            <w:pPr>
              <w:jc w:val="center"/>
            </w:pPr>
            <w:r w:rsidRPr="00A46588">
              <w:t>0,</w:t>
            </w:r>
            <w:r w:rsidR="0073463E">
              <w:t>5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17.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мотивирование жителей Красновского сельского поселения на участие в профилактике наркомании,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на отказ от потребления наркотиков;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популяризация здорового образа жизни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73463E">
            <w:pPr>
              <w:jc w:val="center"/>
            </w:pPr>
            <w:r w:rsidRPr="00A46588">
              <w:t>0,</w:t>
            </w:r>
            <w:r w:rsidR="0073463E">
              <w:t>5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18.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blCellSpacing w:w="5" w:type="nil"/>
        </w:trPr>
        <w:tc>
          <w:tcPr>
            <w:tcW w:w="426" w:type="dxa"/>
            <w:vMerge w:val="restart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3119" w:type="dxa"/>
            <w:vMerge w:val="restart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3,0</w:t>
            </w:r>
          </w:p>
        </w:tc>
        <w:tc>
          <w:tcPr>
            <w:tcW w:w="993" w:type="dxa"/>
          </w:tcPr>
          <w:p w:rsidR="00CC2F24" w:rsidRPr="001F0148" w:rsidRDefault="00A46588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73463E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F43667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EC5B87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EC5B87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EC5B87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0032" w:rsidRDefault="002B0032" w:rsidP="00537ECA">
      <w:r>
        <w:separator/>
      </w:r>
    </w:p>
  </w:endnote>
  <w:endnote w:type="continuationSeparator" w:id="0">
    <w:p w:rsidR="002B0032" w:rsidRDefault="002B003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0032" w:rsidRDefault="002B0032" w:rsidP="00537ECA">
      <w:r>
        <w:separator/>
      </w:r>
    </w:p>
  </w:footnote>
  <w:footnote w:type="continuationSeparator" w:id="0">
    <w:p w:rsidR="002B0032" w:rsidRDefault="002B003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0114"/>
    <w:rsid w:val="00033CD6"/>
    <w:rsid w:val="0003702F"/>
    <w:rsid w:val="0007277E"/>
    <w:rsid w:val="000872FE"/>
    <w:rsid w:val="000C25F4"/>
    <w:rsid w:val="000D2C55"/>
    <w:rsid w:val="000D4ACA"/>
    <w:rsid w:val="000E253B"/>
    <w:rsid w:val="000F6BD4"/>
    <w:rsid w:val="00104A34"/>
    <w:rsid w:val="001069A7"/>
    <w:rsid w:val="00112F7B"/>
    <w:rsid w:val="001145E3"/>
    <w:rsid w:val="00122DAB"/>
    <w:rsid w:val="00133A9F"/>
    <w:rsid w:val="00152E20"/>
    <w:rsid w:val="001701F4"/>
    <w:rsid w:val="001735B6"/>
    <w:rsid w:val="00180886"/>
    <w:rsid w:val="001A0434"/>
    <w:rsid w:val="001C46BE"/>
    <w:rsid w:val="001C615B"/>
    <w:rsid w:val="001E4C6B"/>
    <w:rsid w:val="001F0148"/>
    <w:rsid w:val="002120EE"/>
    <w:rsid w:val="0021706E"/>
    <w:rsid w:val="00217F57"/>
    <w:rsid w:val="00220402"/>
    <w:rsid w:val="00225180"/>
    <w:rsid w:val="002305E0"/>
    <w:rsid w:val="00271B76"/>
    <w:rsid w:val="0027632B"/>
    <w:rsid w:val="002B0032"/>
    <w:rsid w:val="002B258A"/>
    <w:rsid w:val="002B69B7"/>
    <w:rsid w:val="002D37C0"/>
    <w:rsid w:val="002E0895"/>
    <w:rsid w:val="002E7975"/>
    <w:rsid w:val="002F0527"/>
    <w:rsid w:val="00313052"/>
    <w:rsid w:val="00331637"/>
    <w:rsid w:val="00333701"/>
    <w:rsid w:val="003421CC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7306"/>
    <w:rsid w:val="00450DCB"/>
    <w:rsid w:val="0048229B"/>
    <w:rsid w:val="00484D91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012E"/>
    <w:rsid w:val="00692D94"/>
    <w:rsid w:val="00694DFC"/>
    <w:rsid w:val="006B3F66"/>
    <w:rsid w:val="006B6A64"/>
    <w:rsid w:val="006C5F06"/>
    <w:rsid w:val="006E5751"/>
    <w:rsid w:val="00721E00"/>
    <w:rsid w:val="00722E11"/>
    <w:rsid w:val="007258D3"/>
    <w:rsid w:val="0073463E"/>
    <w:rsid w:val="0079784C"/>
    <w:rsid w:val="007B0AAE"/>
    <w:rsid w:val="007B534F"/>
    <w:rsid w:val="007F12AA"/>
    <w:rsid w:val="00801FF0"/>
    <w:rsid w:val="00821E0F"/>
    <w:rsid w:val="008401B3"/>
    <w:rsid w:val="00842649"/>
    <w:rsid w:val="0085063B"/>
    <w:rsid w:val="00865041"/>
    <w:rsid w:val="0086611C"/>
    <w:rsid w:val="00872E5C"/>
    <w:rsid w:val="00875824"/>
    <w:rsid w:val="00880AB5"/>
    <w:rsid w:val="008A0745"/>
    <w:rsid w:val="008C3F08"/>
    <w:rsid w:val="008C564C"/>
    <w:rsid w:val="009176D1"/>
    <w:rsid w:val="00924E8C"/>
    <w:rsid w:val="00944879"/>
    <w:rsid w:val="00954DB3"/>
    <w:rsid w:val="009B51F1"/>
    <w:rsid w:val="009C0DB3"/>
    <w:rsid w:val="009C0F28"/>
    <w:rsid w:val="009D51C4"/>
    <w:rsid w:val="009D7764"/>
    <w:rsid w:val="00A222E8"/>
    <w:rsid w:val="00A343F5"/>
    <w:rsid w:val="00A37DCC"/>
    <w:rsid w:val="00A4197F"/>
    <w:rsid w:val="00A436CC"/>
    <w:rsid w:val="00A46588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24B18"/>
    <w:rsid w:val="00B37FA1"/>
    <w:rsid w:val="00B616FB"/>
    <w:rsid w:val="00B63AB0"/>
    <w:rsid w:val="00B67FA3"/>
    <w:rsid w:val="00B72BCC"/>
    <w:rsid w:val="00B911F4"/>
    <w:rsid w:val="00B92FD7"/>
    <w:rsid w:val="00B967FD"/>
    <w:rsid w:val="00BB536B"/>
    <w:rsid w:val="00BB5953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C2F24"/>
    <w:rsid w:val="00CD3A04"/>
    <w:rsid w:val="00CF267E"/>
    <w:rsid w:val="00D27D97"/>
    <w:rsid w:val="00D539F5"/>
    <w:rsid w:val="00D54926"/>
    <w:rsid w:val="00D56EEF"/>
    <w:rsid w:val="00D60BE8"/>
    <w:rsid w:val="00D74020"/>
    <w:rsid w:val="00D87E21"/>
    <w:rsid w:val="00DA419A"/>
    <w:rsid w:val="00DB1954"/>
    <w:rsid w:val="00E3039D"/>
    <w:rsid w:val="00E35937"/>
    <w:rsid w:val="00E37695"/>
    <w:rsid w:val="00E4748F"/>
    <w:rsid w:val="00E66F23"/>
    <w:rsid w:val="00E815A6"/>
    <w:rsid w:val="00E8569E"/>
    <w:rsid w:val="00E96F11"/>
    <w:rsid w:val="00EA7022"/>
    <w:rsid w:val="00EA75DE"/>
    <w:rsid w:val="00EC3980"/>
    <w:rsid w:val="00EC5B87"/>
    <w:rsid w:val="00EE6D35"/>
    <w:rsid w:val="00EF520E"/>
    <w:rsid w:val="00F06ED2"/>
    <w:rsid w:val="00F407B5"/>
    <w:rsid w:val="00F41EFB"/>
    <w:rsid w:val="00F43667"/>
    <w:rsid w:val="00F53775"/>
    <w:rsid w:val="00F575B7"/>
    <w:rsid w:val="00F61E5B"/>
    <w:rsid w:val="00F7506B"/>
    <w:rsid w:val="00FA78F7"/>
    <w:rsid w:val="00FA7BA0"/>
    <w:rsid w:val="00FC1CAA"/>
    <w:rsid w:val="00FC3A3D"/>
    <w:rsid w:val="00FC7081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065E29-EBBE-4949-8DAA-23B0EEF4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583C9-EB9D-4BD6-9527-357EB5374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11031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2025-07-10T08:58:00Z</dcterms:created>
  <dcterms:modified xsi:type="dcterms:W3CDTF">2025-07-10T08:58:00Z</dcterms:modified>
</cp:coreProperties>
</file>